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751"/>
      </w:tblGrid>
      <w:tr w:rsidR="007E39E3" w:rsidRPr="007E39E3" w:rsidTr="007E39E3">
        <w:tc>
          <w:tcPr>
            <w:tcW w:w="4219" w:type="dxa"/>
            <w:shd w:val="clear" w:color="auto" w:fill="auto"/>
          </w:tcPr>
          <w:p w:rsidR="007E39E3" w:rsidRPr="007E39E3" w:rsidRDefault="007E39E3" w:rsidP="001453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39E3">
              <w:rPr>
                <w:rFonts w:ascii="Times New Roman" w:hAnsi="Times New Roman" w:cs="Times New Roman"/>
                <w:sz w:val="22"/>
              </w:rPr>
              <w:t>UBND HUYỆN NINH GIANG</w:t>
            </w:r>
          </w:p>
          <w:p w:rsidR="007E39E3" w:rsidRDefault="007E39E3" w:rsidP="0014531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531D">
              <w:rPr>
                <w:rFonts w:ascii="Times New Roman" w:hAnsi="Times New Roman" w:cs="Times New Roman"/>
                <w:b/>
                <w:sz w:val="22"/>
              </w:rPr>
              <w:t>TRƯỜNG THCS ỨNG HÒE</w:t>
            </w:r>
          </w:p>
          <w:p w:rsidR="0014531D" w:rsidRPr="0014531D" w:rsidRDefault="0014531D" w:rsidP="0014531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––––––––––––––</w:t>
            </w:r>
          </w:p>
        </w:tc>
        <w:tc>
          <w:tcPr>
            <w:tcW w:w="5751" w:type="dxa"/>
            <w:shd w:val="clear" w:color="auto" w:fill="auto"/>
          </w:tcPr>
          <w:p w:rsidR="007E39E3" w:rsidRPr="0014531D" w:rsidRDefault="007E39E3" w:rsidP="0014531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531D">
              <w:rPr>
                <w:rFonts w:ascii="Times New Roman" w:hAnsi="Times New Roman" w:cs="Times New Roman"/>
                <w:b/>
                <w:sz w:val="22"/>
              </w:rPr>
              <w:t>CỘNG HÒA XÃ HỘI CHỦ NGHĨA VIỆT NAM</w:t>
            </w:r>
          </w:p>
          <w:p w:rsidR="007E39E3" w:rsidRDefault="007E39E3" w:rsidP="0014531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531D">
              <w:rPr>
                <w:rFonts w:ascii="Times New Roman" w:hAnsi="Times New Roman" w:cs="Times New Roman"/>
                <w:b/>
                <w:sz w:val="22"/>
              </w:rPr>
              <w:t>Độc lập – Tự do – Hạnh phúc</w:t>
            </w:r>
          </w:p>
          <w:p w:rsidR="0014531D" w:rsidRPr="0014531D" w:rsidRDefault="0014531D" w:rsidP="0014531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––––––––––––––––––––––––––</w:t>
            </w:r>
          </w:p>
          <w:p w:rsidR="007E39E3" w:rsidRPr="0014531D" w:rsidRDefault="007E39E3" w:rsidP="0014531D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4531D">
              <w:rPr>
                <w:rFonts w:ascii="Times New Roman" w:hAnsi="Times New Roman" w:cs="Times New Roman"/>
                <w:i/>
                <w:sz w:val="22"/>
              </w:rPr>
              <w:t>Ứng Hòe, ngày 17 tháng 10 năm 2013</w:t>
            </w:r>
          </w:p>
        </w:tc>
      </w:tr>
    </w:tbl>
    <w:p w:rsidR="001D5F04" w:rsidRPr="0014531D" w:rsidRDefault="007E39E3" w:rsidP="0014531D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14531D">
        <w:rPr>
          <w:rFonts w:ascii="Times New Roman" w:hAnsi="Times New Roman" w:cs="Times New Roman"/>
          <w:b/>
          <w:sz w:val="22"/>
        </w:rPr>
        <w:t>BẢNG ĐĂNG KÝ</w:t>
      </w:r>
    </w:p>
    <w:p w:rsidR="007E39E3" w:rsidRDefault="007E39E3" w:rsidP="0014531D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14531D">
        <w:rPr>
          <w:rFonts w:ascii="Times New Roman" w:hAnsi="Times New Roman" w:cs="Times New Roman"/>
          <w:b/>
          <w:sz w:val="22"/>
        </w:rPr>
        <w:t>CÁC DANH HIỆU THI ĐUA NĂM HỌC 2013 – 2014</w:t>
      </w:r>
    </w:p>
    <w:p w:rsidR="0014531D" w:rsidRPr="0014531D" w:rsidRDefault="0014531D" w:rsidP="0014531D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––––––––––––––––––</w:t>
      </w:r>
    </w:p>
    <w:p w:rsidR="007E39E3" w:rsidRPr="0014531D" w:rsidRDefault="007E39E3" w:rsidP="007E3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14531D">
        <w:rPr>
          <w:rFonts w:ascii="Times New Roman" w:hAnsi="Times New Roman" w:cs="Times New Roman"/>
          <w:b/>
          <w:sz w:val="22"/>
        </w:rPr>
        <w:t>Tập thể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354"/>
        <w:gridCol w:w="2964"/>
      </w:tblGrid>
      <w:tr w:rsidR="007E39E3" w:rsidRPr="007E39E3" w:rsidTr="00E673C0">
        <w:tc>
          <w:tcPr>
            <w:tcW w:w="9862" w:type="dxa"/>
            <w:gridSpan w:val="3"/>
          </w:tcPr>
          <w:p w:rsidR="007E39E3" w:rsidRPr="00FD5B8F" w:rsidRDefault="007E39E3" w:rsidP="00FD5B8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5B8F">
              <w:rPr>
                <w:rFonts w:ascii="Times New Roman" w:hAnsi="Times New Roman" w:cs="Times New Roman"/>
                <w:b/>
                <w:sz w:val="22"/>
              </w:rPr>
              <w:t>Danh hiệu thi đua</w:t>
            </w:r>
          </w:p>
        </w:tc>
      </w:tr>
      <w:tr w:rsidR="007E39E3" w:rsidRPr="007E39E3" w:rsidTr="007E39E3">
        <w:tc>
          <w:tcPr>
            <w:tcW w:w="3544" w:type="dxa"/>
          </w:tcPr>
          <w:p w:rsidR="007E39E3" w:rsidRPr="007E39E3" w:rsidRDefault="007E39E3" w:rsidP="00FD5B8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E39E3">
              <w:rPr>
                <w:rFonts w:ascii="Times New Roman" w:hAnsi="Times New Roman" w:cs="Times New Roman"/>
                <w:sz w:val="22"/>
              </w:rPr>
              <w:t>Tập thể lao động Tiên tiến</w:t>
            </w:r>
          </w:p>
        </w:tc>
        <w:tc>
          <w:tcPr>
            <w:tcW w:w="3354" w:type="dxa"/>
          </w:tcPr>
          <w:p w:rsidR="007E39E3" w:rsidRPr="007E39E3" w:rsidRDefault="007E39E3" w:rsidP="00FD5B8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E39E3">
              <w:rPr>
                <w:rFonts w:ascii="Times New Roman" w:hAnsi="Times New Roman" w:cs="Times New Roman"/>
                <w:sz w:val="22"/>
              </w:rPr>
              <w:t>Tập thể lao động xuất sắc</w:t>
            </w:r>
          </w:p>
        </w:tc>
        <w:tc>
          <w:tcPr>
            <w:tcW w:w="2964" w:type="dxa"/>
          </w:tcPr>
          <w:p w:rsidR="007E39E3" w:rsidRPr="007E39E3" w:rsidRDefault="007E39E3" w:rsidP="00FD5B8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E39E3">
              <w:rPr>
                <w:rFonts w:ascii="Times New Roman" w:hAnsi="Times New Roman" w:cs="Times New Roman"/>
                <w:sz w:val="22"/>
              </w:rPr>
              <w:t>Cờ thi đua của UBND Tỉnh</w:t>
            </w:r>
          </w:p>
        </w:tc>
      </w:tr>
      <w:tr w:rsidR="007E39E3" w:rsidRPr="007E39E3" w:rsidTr="007E39E3">
        <w:tc>
          <w:tcPr>
            <w:tcW w:w="3544" w:type="dxa"/>
          </w:tcPr>
          <w:p w:rsidR="007E39E3" w:rsidRPr="007E39E3" w:rsidRDefault="007E39E3" w:rsidP="00FD5B8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E39E3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54" w:type="dxa"/>
          </w:tcPr>
          <w:p w:rsidR="007E39E3" w:rsidRPr="007E39E3" w:rsidRDefault="007E39E3" w:rsidP="00FD5B8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4" w:type="dxa"/>
          </w:tcPr>
          <w:p w:rsidR="007E39E3" w:rsidRPr="007E39E3" w:rsidRDefault="007E39E3" w:rsidP="00FD5B8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D5B8F" w:rsidRDefault="00FD5B8F" w:rsidP="00FD5B8F">
      <w:pPr>
        <w:pStyle w:val="ListParagraph"/>
        <w:ind w:left="1080"/>
        <w:rPr>
          <w:rFonts w:ascii="Times New Roman" w:hAnsi="Times New Roman" w:cs="Times New Roman"/>
          <w:b/>
          <w:sz w:val="22"/>
        </w:rPr>
      </w:pPr>
    </w:p>
    <w:p w:rsidR="007E39E3" w:rsidRDefault="007E39E3" w:rsidP="007E3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FD5B8F">
        <w:rPr>
          <w:rFonts w:ascii="Times New Roman" w:hAnsi="Times New Roman" w:cs="Times New Roman"/>
          <w:b/>
          <w:sz w:val="22"/>
        </w:rPr>
        <w:t>Cá nhân</w:t>
      </w:r>
    </w:p>
    <w:p w:rsidR="00FD5B8F" w:rsidRPr="00FD5B8F" w:rsidRDefault="00FD5B8F" w:rsidP="00FD5B8F">
      <w:pPr>
        <w:pStyle w:val="ListParagraph"/>
        <w:ind w:left="1080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568"/>
        <w:gridCol w:w="1985"/>
        <w:gridCol w:w="1134"/>
        <w:gridCol w:w="1559"/>
        <w:gridCol w:w="567"/>
        <w:gridCol w:w="709"/>
        <w:gridCol w:w="708"/>
        <w:gridCol w:w="851"/>
        <w:gridCol w:w="2186"/>
      </w:tblGrid>
      <w:tr w:rsidR="007E39E3" w:rsidRPr="007E39E3" w:rsidTr="00684906">
        <w:tc>
          <w:tcPr>
            <w:tcW w:w="568" w:type="dxa"/>
            <w:vMerge w:val="restart"/>
            <w:vAlign w:val="center"/>
          </w:tcPr>
          <w:p w:rsidR="007E39E3" w:rsidRPr="00FD5B8F" w:rsidRDefault="007E39E3" w:rsidP="00684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5B8F">
              <w:rPr>
                <w:rFonts w:ascii="Times New Roman" w:hAnsi="Times New Roman" w:cs="Times New Roman"/>
                <w:b/>
                <w:sz w:val="22"/>
              </w:rPr>
              <w:t>STT</w:t>
            </w:r>
          </w:p>
        </w:tc>
        <w:tc>
          <w:tcPr>
            <w:tcW w:w="1985" w:type="dxa"/>
            <w:vMerge w:val="restart"/>
            <w:vAlign w:val="center"/>
          </w:tcPr>
          <w:p w:rsidR="007E39E3" w:rsidRPr="00FD5B8F" w:rsidRDefault="007E39E3" w:rsidP="00684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5B8F">
              <w:rPr>
                <w:rFonts w:ascii="Times New Roman" w:hAnsi="Times New Roman" w:cs="Times New Roman"/>
                <w:b/>
                <w:sz w:val="22"/>
              </w:rPr>
              <w:t>Họ và tên</w:t>
            </w:r>
          </w:p>
        </w:tc>
        <w:tc>
          <w:tcPr>
            <w:tcW w:w="1134" w:type="dxa"/>
            <w:vMerge w:val="restart"/>
            <w:vAlign w:val="center"/>
          </w:tcPr>
          <w:p w:rsidR="007E39E3" w:rsidRPr="00FD5B8F" w:rsidRDefault="007E39E3" w:rsidP="00684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5B8F">
              <w:rPr>
                <w:rFonts w:ascii="Times New Roman" w:hAnsi="Times New Roman" w:cs="Times New Roman"/>
                <w:b/>
                <w:sz w:val="22"/>
              </w:rPr>
              <w:t>Chức vụ</w:t>
            </w:r>
          </w:p>
        </w:tc>
        <w:tc>
          <w:tcPr>
            <w:tcW w:w="1559" w:type="dxa"/>
            <w:vMerge w:val="restart"/>
            <w:vAlign w:val="center"/>
          </w:tcPr>
          <w:p w:rsidR="007E39E3" w:rsidRPr="00FD5B8F" w:rsidRDefault="007E39E3" w:rsidP="00684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5B8F">
              <w:rPr>
                <w:rFonts w:ascii="Times New Roman" w:hAnsi="Times New Roman" w:cs="Times New Roman"/>
                <w:b/>
                <w:sz w:val="22"/>
              </w:rPr>
              <w:t>Dạy môn (Lớp)</w:t>
            </w:r>
          </w:p>
        </w:tc>
        <w:tc>
          <w:tcPr>
            <w:tcW w:w="2835" w:type="dxa"/>
            <w:gridSpan w:val="4"/>
            <w:vAlign w:val="center"/>
          </w:tcPr>
          <w:p w:rsidR="007E39E3" w:rsidRPr="00FD5B8F" w:rsidRDefault="007E39E3" w:rsidP="00684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5B8F">
              <w:rPr>
                <w:rFonts w:ascii="Times New Roman" w:hAnsi="Times New Roman" w:cs="Times New Roman"/>
                <w:b/>
                <w:sz w:val="22"/>
              </w:rPr>
              <w:t>Danh hiệu thi đua</w:t>
            </w:r>
          </w:p>
        </w:tc>
        <w:tc>
          <w:tcPr>
            <w:tcW w:w="2186" w:type="dxa"/>
            <w:vMerge w:val="restart"/>
            <w:vAlign w:val="center"/>
          </w:tcPr>
          <w:p w:rsidR="007E39E3" w:rsidRPr="00FD5B8F" w:rsidRDefault="007E39E3" w:rsidP="00684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5B8F">
              <w:rPr>
                <w:rFonts w:ascii="Times New Roman" w:hAnsi="Times New Roman" w:cs="Times New Roman"/>
                <w:b/>
                <w:sz w:val="22"/>
              </w:rPr>
              <w:t>Đăng kí và tên đề tài SKKN</w:t>
            </w:r>
          </w:p>
        </w:tc>
      </w:tr>
      <w:tr w:rsidR="007E39E3" w:rsidRPr="007E39E3" w:rsidTr="00684906">
        <w:tc>
          <w:tcPr>
            <w:tcW w:w="568" w:type="dxa"/>
            <w:vMerge/>
          </w:tcPr>
          <w:p w:rsidR="007E39E3" w:rsidRPr="007E39E3" w:rsidRDefault="007E39E3" w:rsidP="007E39E3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E39E3" w:rsidRPr="007E39E3" w:rsidRDefault="007E39E3" w:rsidP="007E39E3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7E39E3" w:rsidRPr="007E39E3" w:rsidRDefault="007E39E3" w:rsidP="007E39E3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7E39E3" w:rsidRPr="007E39E3" w:rsidRDefault="007E39E3" w:rsidP="007E39E3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E39E3" w:rsidRPr="00FD5B8F" w:rsidRDefault="007E39E3" w:rsidP="00684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5B8F">
              <w:rPr>
                <w:rFonts w:ascii="Times New Roman" w:hAnsi="Times New Roman" w:cs="Times New Roman"/>
                <w:i/>
                <w:sz w:val="20"/>
              </w:rPr>
              <w:t>LĐTT</w:t>
            </w:r>
          </w:p>
        </w:tc>
        <w:tc>
          <w:tcPr>
            <w:tcW w:w="709" w:type="dxa"/>
            <w:vAlign w:val="center"/>
          </w:tcPr>
          <w:p w:rsidR="007E39E3" w:rsidRPr="00FD5B8F" w:rsidRDefault="007E39E3" w:rsidP="00684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5B8F">
              <w:rPr>
                <w:rFonts w:ascii="Times New Roman" w:hAnsi="Times New Roman" w:cs="Times New Roman"/>
                <w:i/>
                <w:sz w:val="20"/>
              </w:rPr>
              <w:t>CSTĐ cấp CS</w:t>
            </w:r>
          </w:p>
        </w:tc>
        <w:tc>
          <w:tcPr>
            <w:tcW w:w="708" w:type="dxa"/>
            <w:vAlign w:val="center"/>
          </w:tcPr>
          <w:p w:rsidR="007E39E3" w:rsidRPr="00FD5B8F" w:rsidRDefault="007E39E3" w:rsidP="00684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5B8F">
              <w:rPr>
                <w:rFonts w:ascii="Times New Roman" w:hAnsi="Times New Roman" w:cs="Times New Roman"/>
                <w:i/>
                <w:sz w:val="20"/>
              </w:rPr>
              <w:t>CSTĐ cấp Tỉnh</w:t>
            </w:r>
          </w:p>
        </w:tc>
        <w:tc>
          <w:tcPr>
            <w:tcW w:w="851" w:type="dxa"/>
            <w:vAlign w:val="center"/>
          </w:tcPr>
          <w:p w:rsidR="007E39E3" w:rsidRPr="00FD5B8F" w:rsidRDefault="007E39E3" w:rsidP="00684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5B8F">
              <w:rPr>
                <w:rFonts w:ascii="Times New Roman" w:hAnsi="Times New Roman" w:cs="Times New Roman"/>
                <w:i/>
                <w:sz w:val="20"/>
              </w:rPr>
              <w:t>CSTĐ toàn quốc</w:t>
            </w:r>
          </w:p>
        </w:tc>
        <w:tc>
          <w:tcPr>
            <w:tcW w:w="2186" w:type="dxa"/>
            <w:vMerge/>
          </w:tcPr>
          <w:p w:rsidR="007E39E3" w:rsidRPr="007E39E3" w:rsidRDefault="007E39E3" w:rsidP="007E39E3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9E3" w:rsidRPr="007E39E3" w:rsidTr="007D5001">
        <w:tc>
          <w:tcPr>
            <w:tcW w:w="568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1</w:t>
            </w:r>
          </w:p>
        </w:tc>
        <w:tc>
          <w:tcPr>
            <w:tcW w:w="1985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Phạm Văn Khang</w:t>
            </w:r>
          </w:p>
        </w:tc>
        <w:tc>
          <w:tcPr>
            <w:tcW w:w="1134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Hiệu trưởng</w:t>
            </w:r>
          </w:p>
        </w:tc>
        <w:tc>
          <w:tcPr>
            <w:tcW w:w="1559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Hiệu trưởng + Dạy TC Toán</w:t>
            </w:r>
          </w:p>
        </w:tc>
        <w:tc>
          <w:tcPr>
            <w:tcW w:w="567" w:type="dxa"/>
            <w:vAlign w:val="center"/>
          </w:tcPr>
          <w:p w:rsidR="007E39E3" w:rsidRPr="007E39E3" w:rsidRDefault="007E39E3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E39E3" w:rsidRPr="007E39E3" w:rsidRDefault="007E39E3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8" w:type="dxa"/>
            <w:vAlign w:val="center"/>
          </w:tcPr>
          <w:p w:rsidR="007E39E3" w:rsidRPr="007E39E3" w:rsidRDefault="007E39E3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51" w:type="dxa"/>
          </w:tcPr>
          <w:p w:rsidR="007E39E3" w:rsidRPr="007E39E3" w:rsidRDefault="007E39E3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E39E3" w:rsidRPr="007D5001" w:rsidRDefault="001F393B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7D5001">
              <w:rPr>
                <w:rFonts w:ascii="Times New Roman" w:hAnsi="Times New Roman"/>
                <w:sz w:val="20"/>
              </w:rPr>
              <w:t>“Một số giải pháp nhằm nâng cao chất lượng giáo dục ở trường THCS trong giai đoạn tình hình chính trị địa phương bất ổn”.</w:t>
            </w:r>
          </w:p>
        </w:tc>
      </w:tr>
      <w:tr w:rsidR="007E39E3" w:rsidRPr="007E39E3" w:rsidTr="007D5001">
        <w:tc>
          <w:tcPr>
            <w:tcW w:w="568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2</w:t>
            </w:r>
          </w:p>
        </w:tc>
        <w:tc>
          <w:tcPr>
            <w:tcW w:w="1985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 xml:space="preserve">Nguyễn Đức Viết </w:t>
            </w:r>
          </w:p>
        </w:tc>
        <w:tc>
          <w:tcPr>
            <w:tcW w:w="1134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Phó HT</w:t>
            </w:r>
          </w:p>
        </w:tc>
        <w:tc>
          <w:tcPr>
            <w:tcW w:w="1559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pt-B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pt-BR"/>
              </w:rPr>
              <w:t>Phó HT, dạy văn</w:t>
            </w:r>
          </w:p>
        </w:tc>
        <w:tc>
          <w:tcPr>
            <w:tcW w:w="567" w:type="dxa"/>
            <w:vAlign w:val="center"/>
          </w:tcPr>
          <w:p w:rsidR="007E39E3" w:rsidRPr="007E39E3" w:rsidRDefault="007E39E3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E39E3" w:rsidRPr="007E39E3" w:rsidRDefault="007E39E3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8" w:type="dxa"/>
            <w:vAlign w:val="center"/>
          </w:tcPr>
          <w:p w:rsidR="007E39E3" w:rsidRPr="007E39E3" w:rsidRDefault="007E39E3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E39E3" w:rsidRPr="007E39E3" w:rsidRDefault="007E39E3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E39E3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7D5001">
              <w:rPr>
                <w:rFonts w:ascii="Times New Roman" w:hAnsi="Times New Roman"/>
                <w:sz w:val="20"/>
              </w:rPr>
              <w:t>Nâng cao kĩ năng viết văn cho học sinh từ tiết trả bài</w:t>
            </w:r>
          </w:p>
        </w:tc>
      </w:tr>
      <w:tr w:rsidR="007E39E3" w:rsidRPr="007E39E3" w:rsidTr="007D5001">
        <w:tc>
          <w:tcPr>
            <w:tcW w:w="568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3</w:t>
            </w:r>
          </w:p>
        </w:tc>
        <w:tc>
          <w:tcPr>
            <w:tcW w:w="1985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Nguyễn Thái Hoàn</w:t>
            </w:r>
          </w:p>
        </w:tc>
        <w:tc>
          <w:tcPr>
            <w:tcW w:w="1134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CTCĐ</w:t>
            </w:r>
          </w:p>
        </w:tc>
        <w:tc>
          <w:tcPr>
            <w:tcW w:w="1559" w:type="dxa"/>
            <w:vAlign w:val="center"/>
          </w:tcPr>
          <w:p w:rsidR="007E39E3" w:rsidRPr="007E39E3" w:rsidRDefault="007E39E3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pt-BR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Dạy Toán 9AB, TC Toán 9, TC Toán 8, BDHSY 9</w:t>
            </w:r>
          </w:p>
        </w:tc>
        <w:tc>
          <w:tcPr>
            <w:tcW w:w="567" w:type="dxa"/>
            <w:vAlign w:val="center"/>
          </w:tcPr>
          <w:p w:rsidR="007E39E3" w:rsidRPr="007E39E3" w:rsidRDefault="007E39E3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E39E3" w:rsidRPr="007E39E3" w:rsidRDefault="007E39E3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8" w:type="dxa"/>
            <w:vAlign w:val="center"/>
          </w:tcPr>
          <w:p w:rsidR="007E39E3" w:rsidRPr="007E39E3" w:rsidRDefault="007E39E3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E39E3" w:rsidRPr="007E39E3" w:rsidRDefault="007E39E3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E39E3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7D5001">
              <w:rPr>
                <w:rFonts w:ascii="Times New Roman" w:hAnsi="Times New Roman"/>
                <w:sz w:val="20"/>
              </w:rPr>
              <w:t>Kinh nghiệm: “Rèn kĩ năng giải bài tập hình học lớp 9 cho học sinh”</w:t>
            </w:r>
          </w:p>
        </w:tc>
      </w:tr>
      <w:tr w:rsidR="007D5001" w:rsidRPr="007E39E3" w:rsidTr="007D5001">
        <w:tc>
          <w:tcPr>
            <w:tcW w:w="568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4</w:t>
            </w:r>
          </w:p>
        </w:tc>
        <w:tc>
          <w:tcPr>
            <w:tcW w:w="1985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Hà Toàn Phong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TP tổ KHTN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Sinh 7, 9, BDHSG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  <w:vAlign w:val="center"/>
          </w:tcPr>
          <w:p w:rsidR="007D5001" w:rsidRPr="007D5001" w:rsidRDefault="007D5001" w:rsidP="00657A4A">
            <w:pPr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7D5001">
              <w:rPr>
                <w:rFonts w:ascii="Times New Roman" w:hAnsi="Times New Roman"/>
                <w:sz w:val="20"/>
              </w:rPr>
              <w:t>Kinh nghiệm ôn tập học sinh giỏi đạt hiệu quả cao</w:t>
            </w:r>
          </w:p>
        </w:tc>
      </w:tr>
      <w:tr w:rsidR="007D5001" w:rsidRPr="007E39E3" w:rsidTr="007D5001">
        <w:tc>
          <w:tcPr>
            <w:tcW w:w="568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5</w:t>
            </w:r>
          </w:p>
        </w:tc>
        <w:tc>
          <w:tcPr>
            <w:tcW w:w="1985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Bùi Thị Thu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Toán 6B, Toán 8A,B;TC Toán 7A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7D5001">
              <w:rPr>
                <w:rFonts w:ascii="Times New Roman" w:hAnsi="Times New Roman"/>
                <w:sz w:val="20"/>
              </w:rPr>
              <w:t>Rèn kĩ năng phân tích đa thức thành nhân tử cho học sinh lớp 8</w:t>
            </w:r>
          </w:p>
        </w:tc>
      </w:tr>
      <w:tr w:rsidR="007D5001" w:rsidRPr="007E39E3" w:rsidTr="007D5001">
        <w:tc>
          <w:tcPr>
            <w:tcW w:w="568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6</w:t>
            </w:r>
          </w:p>
        </w:tc>
        <w:tc>
          <w:tcPr>
            <w:tcW w:w="1985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Nguyễn Văn Hồng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TT tổ KHXH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Văn 8A, Văn 9A, TC Văn 8A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7</w:t>
            </w:r>
          </w:p>
        </w:tc>
        <w:tc>
          <w:tcPr>
            <w:tcW w:w="1985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Nguyễn Thị Thiết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TP tổ KHXH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Văn 8B,C;TC Văn 9A,B; CN 7A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7D5001">
              <w:rPr>
                <w:rFonts w:ascii="Times New Roman" w:hAnsi="Times New Roman"/>
                <w:sz w:val="20"/>
                <w:lang w:val="pt-BR"/>
              </w:rPr>
              <w:t>Rèn kĩ năng viết đoạn văn nghị luận cho học sinh lớp 8,9</w:t>
            </w:r>
          </w:p>
        </w:tc>
      </w:tr>
      <w:tr w:rsidR="007D5001" w:rsidRPr="007E39E3" w:rsidTr="007D5001">
        <w:tc>
          <w:tcPr>
            <w:tcW w:w="568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8</w:t>
            </w:r>
          </w:p>
        </w:tc>
        <w:tc>
          <w:tcPr>
            <w:tcW w:w="1985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Phạm Thị Chung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Anh 7,9</w:t>
            </w:r>
          </w:p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9</w:t>
            </w:r>
          </w:p>
        </w:tc>
        <w:tc>
          <w:tcPr>
            <w:tcW w:w="1985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Hà Thị Phương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Thư viện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Phụ trách Thư viện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7D5001">
              <w:rPr>
                <w:rFonts w:ascii="Times New Roman" w:hAnsi="Times New Roman"/>
                <w:sz w:val="20"/>
                <w:lang w:val="pt-BR"/>
              </w:rPr>
              <w:t>Để thư viện trở thành người bạn đồng hành của công tác dạy và học</w:t>
            </w: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Nguyễn Văn Huy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TT tổ KHTN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Toán 7AC, Toán 6A, TC Toán 7B, BDHSY 6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Cao Thị Thoa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Địa 6,7,8,9; CN 6B, NG 6ABC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Đào Văn Hà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AN 6,7,8, NG 7B,C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Nguyễn Văn Trang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Văn 6B,C;TC Văn 7; TC Văn 8B,C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Trịnh Thị Lơ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CD 6,7,8,9; CN 6A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Nguyễn Thị Tâm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MT 6,7,8,9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16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Nguyễn T. Thanh Nga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Văn 7A,C; Sử 6, NG 9A,B; CN 7C.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Phạm Thị Phú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Văn 6A, Văn 7B, NG 6C, NG 7A, CN 6C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D50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7D5001">
              <w:rPr>
                <w:rFonts w:ascii="Times New Roman" w:hAnsi="Times New Roman"/>
                <w:sz w:val="20"/>
                <w:lang w:val="pt-BR"/>
              </w:rPr>
              <w:t>Tính qui phạm trong các bài thơ trung đại lớp 7</w:t>
            </w: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18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Trần Thị Xuân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Sử 6,7,8,9; NG 8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19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Trần Thị Thanh Huyền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Anh 6, 8; TC 7C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Nguyễn Thị Mai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Thể dục 6,7,8,9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21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Trần Thị Thắng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Lí 6,7,8,9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22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Nguyễn Văn Thiện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Sinh 6,8; CN 8; CN 9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7D5001">
              <w:rPr>
                <w:rFonts w:ascii="Times New Roman" w:hAnsi="Times New Roman"/>
                <w:sz w:val="20"/>
              </w:rPr>
              <w:t>Áp dụng CNTT vào dạy học Sinh học</w:t>
            </w: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23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Nguyễn Doãn Tuấn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Toán 8C, Toán 6C, Hóa 8; CN 7B;BDHSY 8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D5001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24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Phạm Minh Thương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Giáo viên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Toán 7B; TC Tin 6, QL phòng Tin, BDHSY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25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 xml:space="preserve">Đỗ Thị Lương 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Kế toán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Phụ trách  Kế toán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26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Đỗ Thị Huyền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Văn thư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Phụ trách Văn thư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D5001" w:rsidRPr="007E39E3" w:rsidTr="007D5001">
        <w:tc>
          <w:tcPr>
            <w:tcW w:w="568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0"/>
              </w:rPr>
              <w:t>27</w:t>
            </w:r>
          </w:p>
        </w:tc>
        <w:tc>
          <w:tcPr>
            <w:tcW w:w="1985" w:type="dxa"/>
          </w:tcPr>
          <w:p w:rsidR="007D5001" w:rsidRPr="007E39E3" w:rsidRDefault="007D5001" w:rsidP="00657A4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Đỗ Thị Mến</w:t>
            </w:r>
          </w:p>
        </w:tc>
        <w:tc>
          <w:tcPr>
            <w:tcW w:w="1134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fr-FR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  <w:lang w:val="fr-FR"/>
              </w:rPr>
              <w:t>Thiết bị</w:t>
            </w:r>
          </w:p>
        </w:tc>
        <w:tc>
          <w:tcPr>
            <w:tcW w:w="1559" w:type="dxa"/>
            <w:vAlign w:val="center"/>
          </w:tcPr>
          <w:p w:rsidR="007D5001" w:rsidRPr="007E39E3" w:rsidRDefault="007D5001" w:rsidP="00657A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39E3">
              <w:rPr>
                <w:rFonts w:ascii="Times New Roman" w:eastAsia="Calibri" w:hAnsi="Times New Roman" w:cs="Times New Roman"/>
                <w:sz w:val="22"/>
              </w:rPr>
              <w:t>Phụ trách đồ dùng</w:t>
            </w:r>
          </w:p>
        </w:tc>
        <w:tc>
          <w:tcPr>
            <w:tcW w:w="567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D5001" w:rsidRPr="007E39E3" w:rsidRDefault="007D5001" w:rsidP="007D50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6" w:type="dxa"/>
          </w:tcPr>
          <w:p w:rsidR="007D5001" w:rsidRPr="007E39E3" w:rsidRDefault="007D5001" w:rsidP="007E39E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506A7" w:rsidRDefault="004506A7" w:rsidP="007E39E3">
      <w:pPr>
        <w:pStyle w:val="ListParagraph"/>
        <w:ind w:left="1080"/>
        <w:rPr>
          <w:rFonts w:ascii="Times New Roman" w:hAnsi="Times New Roman" w:cs="Times New Roman"/>
          <w:b/>
          <w:sz w:val="22"/>
        </w:rPr>
      </w:pPr>
    </w:p>
    <w:p w:rsidR="007E39E3" w:rsidRPr="004506A7" w:rsidRDefault="004506A7" w:rsidP="004506A7">
      <w:pPr>
        <w:pStyle w:val="ListParagraph"/>
        <w:ind w:left="6840" w:firstLine="360"/>
        <w:rPr>
          <w:rFonts w:ascii="Times New Roman" w:hAnsi="Times New Roman" w:cs="Times New Roman"/>
          <w:b/>
          <w:sz w:val="22"/>
        </w:rPr>
      </w:pPr>
      <w:r w:rsidRPr="004506A7">
        <w:rPr>
          <w:rFonts w:ascii="Times New Roman" w:hAnsi="Times New Roman" w:cs="Times New Roman"/>
          <w:b/>
          <w:sz w:val="22"/>
        </w:rPr>
        <w:t>THỦ TRƯỞNG ĐƠN VỊ</w:t>
      </w:r>
    </w:p>
    <w:sectPr w:rsidR="007E39E3" w:rsidRPr="004506A7" w:rsidSect="00FD56BA">
      <w:pgSz w:w="11909" w:h="16834" w:code="9"/>
      <w:pgMar w:top="851" w:right="794" w:bottom="56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C74A6"/>
    <w:multiLevelType w:val="hybridMultilevel"/>
    <w:tmpl w:val="E898AAB2"/>
    <w:lvl w:ilvl="0" w:tplc="B63EF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39E3"/>
    <w:rsid w:val="000F7445"/>
    <w:rsid w:val="0014531D"/>
    <w:rsid w:val="001D5F04"/>
    <w:rsid w:val="001F393B"/>
    <w:rsid w:val="00212156"/>
    <w:rsid w:val="004506A7"/>
    <w:rsid w:val="00684906"/>
    <w:rsid w:val="007D5001"/>
    <w:rsid w:val="007E39E3"/>
    <w:rsid w:val="008D1C61"/>
    <w:rsid w:val="009642CF"/>
    <w:rsid w:val="00C95FE0"/>
    <w:rsid w:val="00CA5FDC"/>
    <w:rsid w:val="00FD56BA"/>
    <w:rsid w:val="00FD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23B6-E793-4E77-9B4B-9134376C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</dc:creator>
  <cp:lastModifiedBy>CPN</cp:lastModifiedBy>
  <cp:revision>2</cp:revision>
  <dcterms:created xsi:type="dcterms:W3CDTF">2013-10-16T01:27:00Z</dcterms:created>
  <dcterms:modified xsi:type="dcterms:W3CDTF">2013-10-16T01:27:00Z</dcterms:modified>
</cp:coreProperties>
</file>